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B88" w14:textId="77777777" w:rsidR="00A90B02" w:rsidRPr="00F462B7" w:rsidRDefault="00A90B02" w:rsidP="00A90B02">
      <w:pPr>
        <w:tabs>
          <w:tab w:val="left" w:pos="6000"/>
          <w:tab w:val="right" w:pos="8900"/>
        </w:tabs>
        <w:jc w:val="righ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F462B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別記様式第</w:t>
      </w:r>
      <w:r w:rsidRPr="00F462B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２）</w:t>
      </w:r>
    </w:p>
    <w:p w14:paraId="627A84F4" w14:textId="77777777" w:rsidR="00A90B02" w:rsidRPr="00F462B7" w:rsidRDefault="00A90B02" w:rsidP="00A90B02">
      <w:pPr>
        <w:tabs>
          <w:tab w:val="left" w:pos="6000"/>
          <w:tab w:val="right" w:pos="8900"/>
        </w:tabs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475633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健康長寿代謝学演習Ⅰ（国内学会発表）</w:t>
      </w:r>
      <w:r w:rsidRPr="00F462B7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の単位申請に</w:t>
      </w:r>
      <w:r w:rsidRPr="00F462B7">
        <w:rPr>
          <w:rFonts w:ascii="ＭＳ ゴシック" w:eastAsia="ＭＳ ゴシック" w:hAnsi="ＭＳ ゴシック" w:cs="Times New Roman"/>
          <w:bCs/>
          <w:sz w:val="28"/>
          <w:szCs w:val="28"/>
        </w:rPr>
        <w:t>関する</w:t>
      </w:r>
      <w:r w:rsidRPr="00F462B7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申立書</w:t>
      </w:r>
    </w:p>
    <w:p w14:paraId="114B6AEC" w14:textId="77777777" w:rsidR="00A90B02" w:rsidRPr="00F462B7" w:rsidRDefault="00A90B02" w:rsidP="00A90B02">
      <w:pPr>
        <w:tabs>
          <w:tab w:val="left" w:pos="6000"/>
          <w:tab w:val="right" w:pos="8900"/>
        </w:tabs>
        <w:rPr>
          <w:rFonts w:ascii="ＭＳ ゴシック" w:eastAsia="ＭＳ ゴシック" w:hAnsi="ＭＳ ゴシック" w:cs="Times New Roman"/>
          <w:bCs/>
          <w:szCs w:val="21"/>
        </w:rPr>
      </w:pPr>
      <w:r w:rsidRPr="00F462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　　　　　　　　　　　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</w:rPr>
        <w:t xml:space="preserve">　　</w:t>
      </w:r>
      <w:r w:rsidRPr="00F462B7">
        <w:rPr>
          <w:rFonts w:ascii="ＭＳ ゴシック" w:eastAsia="ＭＳ ゴシック" w:hAnsi="ＭＳ ゴシック" w:cs="Times New Roman"/>
          <w:bCs/>
          <w:szCs w:val="21"/>
        </w:rPr>
        <w:t xml:space="preserve">　　　　　　　　　　　　　　　　　　　　　　　　</w:t>
      </w:r>
    </w:p>
    <w:p w14:paraId="155190E4" w14:textId="77777777" w:rsidR="00A90B02" w:rsidRPr="00F462B7" w:rsidRDefault="00A90B02" w:rsidP="00A90B02">
      <w:pPr>
        <w:tabs>
          <w:tab w:val="left" w:pos="6000"/>
          <w:tab w:val="right" w:pos="8900"/>
        </w:tabs>
        <w:spacing w:line="480" w:lineRule="auto"/>
        <w:ind w:firstLineChars="2100" w:firstLine="4410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学　生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番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号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 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</w:t>
      </w:r>
    </w:p>
    <w:p w14:paraId="7530344C" w14:textId="77777777" w:rsidR="00A90B02" w:rsidRPr="00F462B7" w:rsidRDefault="00A90B02" w:rsidP="00A90B02">
      <w:pPr>
        <w:tabs>
          <w:tab w:val="left" w:pos="6000"/>
          <w:tab w:val="right" w:pos="8900"/>
        </w:tabs>
        <w:spacing w:line="480" w:lineRule="auto"/>
        <w:ind w:firstLineChars="2100" w:firstLine="4410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所　属　講　座 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</w:t>
      </w:r>
    </w:p>
    <w:p w14:paraId="55532DA9" w14:textId="77777777" w:rsidR="00A90B02" w:rsidRPr="00F462B7" w:rsidRDefault="00A90B02" w:rsidP="00A90B02">
      <w:pPr>
        <w:tabs>
          <w:tab w:val="left" w:pos="6000"/>
          <w:tab w:val="right" w:pos="8900"/>
        </w:tabs>
        <w:spacing w:line="480" w:lineRule="auto"/>
        <w:ind w:firstLineChars="2100" w:firstLine="4410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氏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>名（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自署）：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</w:p>
    <w:p w14:paraId="730B9584" w14:textId="77777777" w:rsidR="00A90B02" w:rsidRPr="00F462B7" w:rsidRDefault="00A90B02" w:rsidP="00A90B02">
      <w:pPr>
        <w:tabs>
          <w:tab w:val="left" w:pos="6000"/>
          <w:tab w:val="right" w:pos="8900"/>
        </w:tabs>
        <w:spacing w:line="480" w:lineRule="auto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</w:rPr>
        <w:t xml:space="preserve">　　　　　　　　　　　　　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>指導教員（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自署）：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</w:p>
    <w:p w14:paraId="1E73E317" w14:textId="77777777" w:rsidR="00A90B02" w:rsidRPr="00F462B7" w:rsidRDefault="00A90B02" w:rsidP="00A90B02">
      <w:pPr>
        <w:tabs>
          <w:tab w:val="left" w:pos="6000"/>
          <w:tab w:val="right" w:pos="8900"/>
        </w:tabs>
        <w:rPr>
          <w:rFonts w:ascii="ＭＳ ゴシック" w:eastAsia="ＭＳ ゴシック" w:hAnsi="ＭＳ ゴシック" w:cs="Times New Roman"/>
          <w:bCs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90B02" w:rsidRPr="00F462B7" w14:paraId="59F77CBD" w14:textId="77777777" w:rsidTr="005E7501">
        <w:tc>
          <w:tcPr>
            <w:tcW w:w="9464" w:type="dxa"/>
            <w:shd w:val="clear" w:color="auto" w:fill="auto"/>
          </w:tcPr>
          <w:p w14:paraId="5EDB9FD4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F462B7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学術集会の名称：</w:t>
            </w:r>
          </w:p>
          <w:p w14:paraId="2A8F63E1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A90B02" w:rsidRPr="00F462B7" w14:paraId="086EAFDB" w14:textId="77777777" w:rsidTr="005E7501">
        <w:trPr>
          <w:trHeight w:val="4680"/>
        </w:trPr>
        <w:tc>
          <w:tcPr>
            <w:tcW w:w="9464" w:type="dxa"/>
            <w:shd w:val="clear" w:color="auto" w:fill="auto"/>
          </w:tcPr>
          <w:p w14:paraId="06793BE0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spacing w:line="1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73FAB259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F462B7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＜</w:t>
            </w:r>
            <w:r w:rsidRPr="00F462B7">
              <w:rPr>
                <w:rFonts w:ascii="ＭＳ ゴシック" w:eastAsia="ＭＳ ゴシック" w:hAnsi="ＭＳ ゴシック" w:cs="Times New Roman"/>
                <w:bCs/>
                <w:szCs w:val="21"/>
              </w:rPr>
              <w:t>申立事項＞</w:t>
            </w:r>
          </w:p>
          <w:p w14:paraId="73990673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50996F60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29528A9F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5E9CB9F2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3D965DFE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4CA0B463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4C350F02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2A8D9FC9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1637B69E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726581A5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B2B8443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F7DD8C8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9F22D59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AC28E1F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4D2E61E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9D30935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014F6D9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F4E85F9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2768291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577BC55F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24FBF67" w14:textId="77777777" w:rsidR="00A90B02" w:rsidRPr="00F462B7" w:rsidRDefault="00A90B02" w:rsidP="005E7501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14:paraId="6661742A" w14:textId="77777777" w:rsidR="008A04A6" w:rsidRDefault="008A04A6">
      <w:pPr>
        <w:rPr>
          <w:rFonts w:hint="eastAsia"/>
        </w:rPr>
      </w:pPr>
    </w:p>
    <w:sectPr w:rsidR="008A04A6" w:rsidSect="00DD0F0B">
      <w:head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2A0" w14:textId="77777777" w:rsidR="00F138B6" w:rsidRDefault="00A90B02" w:rsidP="00F138B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02"/>
    <w:rsid w:val="008A04A6"/>
    <w:rsid w:val="00A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78DFF"/>
  <w15:chartTrackingRefBased/>
  <w15:docId w15:val="{F4A62461-1FF4-4685-A690-E8D0B4D3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兼士朗</dc:creator>
  <cp:keywords/>
  <dc:description/>
  <cp:lastModifiedBy>濱田　兼士朗</cp:lastModifiedBy>
  <cp:revision>1</cp:revision>
  <dcterms:created xsi:type="dcterms:W3CDTF">2024-07-22T04:35:00Z</dcterms:created>
  <dcterms:modified xsi:type="dcterms:W3CDTF">2024-07-22T04:46:00Z</dcterms:modified>
</cp:coreProperties>
</file>